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02" w:rsidRPr="00B848E3" w:rsidRDefault="00AD7002" w:rsidP="00AD7002">
      <w:pPr>
        <w:jc w:val="center"/>
        <w:rPr>
          <w:b/>
          <w:sz w:val="32"/>
          <w:szCs w:val="32"/>
        </w:rPr>
      </w:pPr>
      <w:r w:rsidRPr="00B848E3">
        <w:rPr>
          <w:b/>
          <w:sz w:val="32"/>
          <w:szCs w:val="32"/>
        </w:rPr>
        <w:t>Prayers in Honor of the Seven Sundays of St. Joseph</w:t>
      </w:r>
    </w:p>
    <w:p w:rsidR="004835FC" w:rsidRPr="00C52649" w:rsidRDefault="00AD7002" w:rsidP="00AD7002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  <w:u w:val="single"/>
        </w:rPr>
        <w:t>Seventh</w:t>
      </w:r>
      <w:r w:rsidRPr="00C52649">
        <w:rPr>
          <w:rFonts w:ascii="Comic Sans MS" w:hAnsi="Comic Sans MS" w:cstheme="minorHAnsi"/>
          <w:b/>
          <w:u w:val="single"/>
        </w:rPr>
        <w:t xml:space="preserve"> Sunday</w:t>
      </w:r>
      <w:r w:rsidRPr="00C52649">
        <w:rPr>
          <w:rFonts w:ascii="Comic Sans MS" w:hAnsi="Comic Sans MS" w:cstheme="minorHAnsi"/>
          <w:b/>
        </w:rPr>
        <w:t xml:space="preserve"> </w:t>
      </w:r>
      <w:bookmarkStart w:id="0" w:name="_GoBack"/>
      <w:bookmarkEnd w:id="0"/>
    </w:p>
    <w:p w:rsidR="007814F8" w:rsidRDefault="00AD7002" w:rsidP="007814F8">
      <w:pPr>
        <w:jc w:val="center"/>
        <w:rPr>
          <w:b/>
        </w:rPr>
      </w:pPr>
      <w:r>
        <w:rPr>
          <w:b/>
        </w:rPr>
        <w:t xml:space="preserve">The Sorrow of Losing the Child Jesus and </w:t>
      </w:r>
      <w:r w:rsidR="00A07A9E">
        <w:rPr>
          <w:b/>
        </w:rPr>
        <w:t>t</w:t>
      </w:r>
      <w:r>
        <w:rPr>
          <w:b/>
        </w:rPr>
        <w:t>he Joy of Finding Him in the Temple</w:t>
      </w:r>
    </w:p>
    <w:p w:rsidR="00AD7002" w:rsidRDefault="007814F8" w:rsidP="007814F8">
      <w:pPr>
        <w:rPr>
          <w:b/>
        </w:rPr>
      </w:pPr>
      <w:r>
        <w:rPr>
          <w:b/>
        </w:rPr>
        <w:t xml:space="preserve">                                                   </w:t>
      </w:r>
      <w:r w:rsidR="008A2D7E">
        <w:rPr>
          <w:b/>
        </w:rPr>
        <w:t xml:space="preserve">    </w:t>
      </w:r>
      <w:r w:rsidR="00563F84">
        <w:rPr>
          <w:b/>
        </w:rPr>
        <w:t xml:space="preserve"> </w:t>
      </w:r>
      <w:r w:rsidR="00091BD5">
        <w:rPr>
          <w:b/>
        </w:rPr>
        <w:t xml:space="preserve">    </w:t>
      </w:r>
      <w:r w:rsidR="00D644BF">
        <w:rPr>
          <w:b/>
        </w:rPr>
        <w:t xml:space="preserve">  </w:t>
      </w:r>
      <w:r w:rsidR="0076601E">
        <w:rPr>
          <w:b/>
        </w:rPr>
        <w:t xml:space="preserve"> </w:t>
      </w:r>
      <w:r w:rsidR="00D644BF">
        <w:rPr>
          <w:b/>
        </w:rPr>
        <w:t xml:space="preserve"> </w:t>
      </w:r>
      <w:r w:rsidR="00563F84">
        <w:rPr>
          <w:b/>
        </w:rPr>
        <w:t xml:space="preserve">  </w:t>
      </w:r>
      <w:r w:rsidR="008A2D7E">
        <w:rPr>
          <w:noProof/>
        </w:rPr>
        <w:drawing>
          <wp:inline distT="0" distB="0" distL="0" distR="0" wp14:anchorId="7D7A0FD3" wp14:editId="550A7125">
            <wp:extent cx="1288415" cy="1647825"/>
            <wp:effectExtent l="0" t="0" r="6985" b="9525"/>
            <wp:docPr id="6" name="Picture 6" descr="finding the child jesus in the temple - Google Search | Jesus in the temple,  Child jesus, Christi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ding the child jesus in the temple - Google Search | Jesus in the temple,  Child jesus, Christian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94" cy="17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F84">
        <w:rPr>
          <w:b/>
        </w:rPr>
        <w:t xml:space="preserve">             </w:t>
      </w:r>
    </w:p>
    <w:p w:rsidR="004835FC" w:rsidRDefault="004835FC" w:rsidP="004835FC">
      <w:pPr>
        <w:rPr>
          <w:b/>
        </w:rPr>
      </w:pPr>
      <w:r>
        <w:rPr>
          <w:b/>
        </w:rPr>
        <w:t xml:space="preserve">Reading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Lk 2: 41-50</w:t>
      </w:r>
    </w:p>
    <w:p w:rsidR="004835FC" w:rsidRPr="004835FC" w:rsidRDefault="00D644BF" w:rsidP="004835FC">
      <w:pPr>
        <w:rPr>
          <w:i/>
        </w:rPr>
      </w:pPr>
      <w:r>
        <w:rPr>
          <w:bCs/>
          <w:i/>
        </w:rPr>
        <w:t>Now H</w:t>
      </w:r>
      <w:r w:rsidR="004835FC" w:rsidRPr="004835FC">
        <w:rPr>
          <w:bCs/>
          <w:i/>
        </w:rPr>
        <w:t>is parents went to Jerusalem every yea</w:t>
      </w:r>
      <w:r w:rsidR="00FD5E99">
        <w:rPr>
          <w:bCs/>
          <w:i/>
        </w:rPr>
        <w:t xml:space="preserve">r at the feast of the Passover.  </w:t>
      </w:r>
      <w:r>
        <w:rPr>
          <w:bCs/>
          <w:i/>
        </w:rPr>
        <w:t>And when H</w:t>
      </w:r>
      <w:r w:rsidR="004835FC" w:rsidRPr="004835FC">
        <w:rPr>
          <w:bCs/>
          <w:i/>
        </w:rPr>
        <w:t xml:space="preserve">e was twelve years old, they went up according to custom; and when the feast was ended, as they were returning, the boy Jesus stayed behind in Jerusalem. </w:t>
      </w:r>
      <w:r w:rsidR="00FD5E99">
        <w:rPr>
          <w:bCs/>
          <w:i/>
        </w:rPr>
        <w:t xml:space="preserve"> </w:t>
      </w:r>
      <w:r w:rsidR="004835FC" w:rsidRPr="004835FC">
        <w:rPr>
          <w:bCs/>
          <w:i/>
        </w:rPr>
        <w:t>His parents d</w:t>
      </w:r>
      <w:r w:rsidR="000743AB">
        <w:rPr>
          <w:bCs/>
          <w:i/>
        </w:rPr>
        <w:t>id not know it, but, supposing Hi</w:t>
      </w:r>
      <w:r w:rsidR="004835FC" w:rsidRPr="004835FC">
        <w:rPr>
          <w:bCs/>
          <w:i/>
        </w:rPr>
        <w:t xml:space="preserve">m to be in the </w:t>
      </w:r>
      <w:r w:rsidR="008578EF">
        <w:rPr>
          <w:bCs/>
          <w:i/>
        </w:rPr>
        <w:t xml:space="preserve">other’s </w:t>
      </w:r>
      <w:r w:rsidR="004835FC" w:rsidRPr="004835FC">
        <w:rPr>
          <w:bCs/>
          <w:i/>
        </w:rPr>
        <w:t xml:space="preserve">company, they went a </w:t>
      </w:r>
      <w:r w:rsidR="000743AB">
        <w:rPr>
          <w:bCs/>
          <w:i/>
        </w:rPr>
        <w:t>day's journey, and they sought H</w:t>
      </w:r>
      <w:r w:rsidR="004835FC" w:rsidRPr="004835FC">
        <w:rPr>
          <w:bCs/>
          <w:i/>
        </w:rPr>
        <w:t>im among their kinsfolk and acquaintanc</w:t>
      </w:r>
      <w:r w:rsidR="00083966">
        <w:rPr>
          <w:bCs/>
          <w:i/>
        </w:rPr>
        <w:t>es.  W</w:t>
      </w:r>
      <w:r w:rsidR="000743AB">
        <w:rPr>
          <w:bCs/>
          <w:i/>
        </w:rPr>
        <w:t>hen they did not find H</w:t>
      </w:r>
      <w:r w:rsidR="004835FC" w:rsidRPr="004835FC">
        <w:rPr>
          <w:bCs/>
          <w:i/>
        </w:rPr>
        <w:t xml:space="preserve">im, they </w:t>
      </w:r>
      <w:r w:rsidR="000743AB">
        <w:rPr>
          <w:bCs/>
          <w:i/>
        </w:rPr>
        <w:t>returned to Jerusalem, seeking H</w:t>
      </w:r>
      <w:r w:rsidR="004835FC" w:rsidRPr="004835FC">
        <w:rPr>
          <w:bCs/>
          <w:i/>
        </w:rPr>
        <w:t xml:space="preserve">im. </w:t>
      </w:r>
      <w:r w:rsidR="00FD5E99">
        <w:rPr>
          <w:bCs/>
          <w:i/>
        </w:rPr>
        <w:t xml:space="preserve"> </w:t>
      </w:r>
      <w:r w:rsidR="000743AB">
        <w:rPr>
          <w:bCs/>
          <w:i/>
        </w:rPr>
        <w:t>After three days they found H</w:t>
      </w:r>
      <w:r w:rsidR="004835FC" w:rsidRPr="004835FC">
        <w:rPr>
          <w:bCs/>
          <w:i/>
        </w:rPr>
        <w:t xml:space="preserve">im in the Temple, sitting among the teachers, listening to them and asking </w:t>
      </w:r>
      <w:proofErr w:type="gramStart"/>
      <w:r w:rsidR="004835FC" w:rsidRPr="004835FC">
        <w:rPr>
          <w:bCs/>
          <w:i/>
        </w:rPr>
        <w:t>the</w:t>
      </w:r>
      <w:r w:rsidR="000743AB">
        <w:rPr>
          <w:bCs/>
          <w:i/>
        </w:rPr>
        <w:t>m</w:t>
      </w:r>
      <w:proofErr w:type="gramEnd"/>
      <w:r w:rsidR="000743AB">
        <w:rPr>
          <w:bCs/>
          <w:i/>
        </w:rPr>
        <w:t xml:space="preserve"> questions; and all who heard Hi</w:t>
      </w:r>
      <w:r w:rsidR="004835FC" w:rsidRPr="004835FC">
        <w:rPr>
          <w:bCs/>
          <w:i/>
        </w:rPr>
        <w:t xml:space="preserve">m were </w:t>
      </w:r>
      <w:r w:rsidR="000743AB">
        <w:rPr>
          <w:bCs/>
          <w:i/>
        </w:rPr>
        <w:t>amazed at His understanding and Hi</w:t>
      </w:r>
      <w:r w:rsidR="004835FC" w:rsidRPr="004835FC">
        <w:rPr>
          <w:bCs/>
          <w:i/>
        </w:rPr>
        <w:t xml:space="preserve">s answers. </w:t>
      </w:r>
      <w:r w:rsidR="001936F3">
        <w:rPr>
          <w:bCs/>
          <w:i/>
        </w:rPr>
        <w:t xml:space="preserve"> </w:t>
      </w:r>
      <w:r w:rsidR="000743AB">
        <w:rPr>
          <w:bCs/>
          <w:i/>
        </w:rPr>
        <w:t>And when they saw Him they were astonished; and His mother said to H</w:t>
      </w:r>
      <w:r w:rsidR="00C94649">
        <w:rPr>
          <w:bCs/>
          <w:i/>
        </w:rPr>
        <w:t xml:space="preserve">im, "Son, why have </w:t>
      </w:r>
      <w:proofErr w:type="gramStart"/>
      <w:r w:rsidR="00C94649">
        <w:rPr>
          <w:bCs/>
          <w:i/>
        </w:rPr>
        <w:t>Y</w:t>
      </w:r>
      <w:r w:rsidR="00344F74">
        <w:rPr>
          <w:bCs/>
          <w:i/>
        </w:rPr>
        <w:t>ou</w:t>
      </w:r>
      <w:proofErr w:type="gramEnd"/>
      <w:r w:rsidR="00344F74">
        <w:rPr>
          <w:bCs/>
          <w:i/>
        </w:rPr>
        <w:t xml:space="preserve"> done</w:t>
      </w:r>
      <w:r w:rsidR="004835FC" w:rsidRPr="004835FC">
        <w:rPr>
          <w:bCs/>
          <w:i/>
        </w:rPr>
        <w:t xml:space="preserve"> so</w:t>
      </w:r>
      <w:r w:rsidR="00344F74">
        <w:rPr>
          <w:bCs/>
          <w:i/>
        </w:rPr>
        <w:t xml:space="preserve"> to us</w:t>
      </w:r>
      <w:r w:rsidR="004835FC" w:rsidRPr="004835FC">
        <w:rPr>
          <w:bCs/>
          <w:i/>
        </w:rPr>
        <w:t xml:space="preserve">? </w:t>
      </w:r>
      <w:r w:rsidR="001936F3">
        <w:rPr>
          <w:bCs/>
          <w:i/>
        </w:rPr>
        <w:t xml:space="preserve"> </w:t>
      </w:r>
      <w:r w:rsidR="000743AB">
        <w:rPr>
          <w:bCs/>
          <w:i/>
        </w:rPr>
        <w:t xml:space="preserve">Behold, </w:t>
      </w:r>
      <w:proofErr w:type="gramStart"/>
      <w:r w:rsidR="000743AB">
        <w:rPr>
          <w:bCs/>
          <w:i/>
        </w:rPr>
        <w:t>Y</w:t>
      </w:r>
      <w:r w:rsidR="004835FC" w:rsidRPr="004835FC">
        <w:rPr>
          <w:bCs/>
          <w:i/>
        </w:rPr>
        <w:t>our</w:t>
      </w:r>
      <w:proofErr w:type="gramEnd"/>
      <w:r w:rsidR="004835FC" w:rsidRPr="004835FC">
        <w:rPr>
          <w:bCs/>
          <w:i/>
        </w:rPr>
        <w:t xml:space="preserve"> fath</w:t>
      </w:r>
      <w:r w:rsidR="000743AB">
        <w:rPr>
          <w:bCs/>
          <w:i/>
        </w:rPr>
        <w:t>er and I have been looking for Y</w:t>
      </w:r>
      <w:r w:rsidR="004835FC" w:rsidRPr="004835FC">
        <w:rPr>
          <w:bCs/>
          <w:i/>
        </w:rPr>
        <w:t>ou anxiously."</w:t>
      </w:r>
    </w:p>
    <w:p w:rsidR="004835FC" w:rsidRDefault="000743AB" w:rsidP="004835FC">
      <w:pPr>
        <w:rPr>
          <w:bCs/>
          <w:i/>
        </w:rPr>
      </w:pPr>
      <w:r>
        <w:rPr>
          <w:bCs/>
          <w:i/>
        </w:rPr>
        <w:t>And H</w:t>
      </w:r>
      <w:r w:rsidR="004835FC" w:rsidRPr="004835FC">
        <w:rPr>
          <w:bCs/>
          <w:i/>
        </w:rPr>
        <w:t xml:space="preserve">e said to them, "How is it that you </w:t>
      </w:r>
      <w:r>
        <w:rPr>
          <w:bCs/>
          <w:i/>
        </w:rPr>
        <w:t xml:space="preserve">sought </w:t>
      </w:r>
      <w:proofErr w:type="gramStart"/>
      <w:r>
        <w:rPr>
          <w:bCs/>
          <w:i/>
        </w:rPr>
        <w:t>M</w:t>
      </w:r>
      <w:r w:rsidR="004835FC" w:rsidRPr="004835FC">
        <w:rPr>
          <w:bCs/>
          <w:i/>
        </w:rPr>
        <w:t>e</w:t>
      </w:r>
      <w:proofErr w:type="gramEnd"/>
      <w:r w:rsidR="004835FC" w:rsidRPr="004835FC">
        <w:rPr>
          <w:bCs/>
          <w:i/>
        </w:rPr>
        <w:t xml:space="preserve">? </w:t>
      </w:r>
      <w:r w:rsidR="001936F3">
        <w:rPr>
          <w:bCs/>
          <w:i/>
        </w:rPr>
        <w:t xml:space="preserve"> </w:t>
      </w:r>
      <w:r w:rsidR="004835FC" w:rsidRPr="004835FC">
        <w:rPr>
          <w:bCs/>
          <w:i/>
        </w:rPr>
        <w:t xml:space="preserve">Did </w:t>
      </w:r>
      <w:r>
        <w:rPr>
          <w:bCs/>
          <w:i/>
        </w:rPr>
        <w:t>you not know that I must be in M</w:t>
      </w:r>
      <w:r w:rsidR="004835FC" w:rsidRPr="004835FC">
        <w:rPr>
          <w:bCs/>
          <w:i/>
        </w:rPr>
        <w:t xml:space="preserve">y Father's house?" </w:t>
      </w:r>
      <w:r w:rsidR="001936F3">
        <w:rPr>
          <w:bCs/>
          <w:i/>
        </w:rPr>
        <w:t xml:space="preserve"> </w:t>
      </w:r>
      <w:r w:rsidR="004835FC" w:rsidRPr="004835FC">
        <w:rPr>
          <w:bCs/>
          <w:i/>
        </w:rPr>
        <w:t>And they did n</w:t>
      </w:r>
      <w:r>
        <w:rPr>
          <w:bCs/>
          <w:i/>
        </w:rPr>
        <w:t>ot understand the saying which H</w:t>
      </w:r>
      <w:r w:rsidR="004835FC" w:rsidRPr="004835FC">
        <w:rPr>
          <w:bCs/>
          <w:i/>
        </w:rPr>
        <w:t>e spoke to them.</w:t>
      </w:r>
    </w:p>
    <w:p w:rsidR="0055348A" w:rsidRPr="004835FC" w:rsidRDefault="0055348A" w:rsidP="004835FC">
      <w:pPr>
        <w:rPr>
          <w:i/>
        </w:rPr>
      </w:pPr>
      <w:r>
        <w:rPr>
          <w:bCs/>
          <w:i/>
        </w:rPr>
        <w:t>And He went down with them and came to Nazareth, and was obedient to them; and His Mother kept all these things in her heart.</w:t>
      </w:r>
    </w:p>
    <w:p w:rsidR="004835FC" w:rsidRDefault="004835FC" w:rsidP="004835FC">
      <w:pPr>
        <w:rPr>
          <w:b/>
        </w:rPr>
      </w:pPr>
      <w:r>
        <w:rPr>
          <w:b/>
        </w:rPr>
        <w:t>Meditation</w:t>
      </w:r>
    </w:p>
    <w:p w:rsidR="00A116A7" w:rsidRDefault="001936F3" w:rsidP="00A116A7">
      <w:r>
        <w:t>We can easily understand Mary</w:t>
      </w:r>
      <w:r w:rsidR="00FD5E99" w:rsidRPr="00FD5E99">
        <w:t xml:space="preserve"> and Joseph's sorrow on realiz</w:t>
      </w:r>
      <w:r>
        <w:t xml:space="preserve">ing that Jesus had disappeared.  </w:t>
      </w:r>
      <w:r w:rsidR="00FD5E99" w:rsidRPr="00FD5E99">
        <w:t xml:space="preserve">They were filled with apprehension as they searched for their son. </w:t>
      </w:r>
      <w:r>
        <w:t xml:space="preserve"> </w:t>
      </w:r>
      <w:r w:rsidR="00FD5E99" w:rsidRPr="00FD5E99">
        <w:t xml:space="preserve">Those sorrowful days were a premonition of the time that would intervene between Calvary and the Resurrection. </w:t>
      </w:r>
      <w:r>
        <w:t xml:space="preserve"> Suddenly, they hear H</w:t>
      </w:r>
      <w:r w:rsidR="00FD5E99" w:rsidRPr="00FD5E99">
        <w:t xml:space="preserve">is dear voice. </w:t>
      </w:r>
      <w:r>
        <w:t xml:space="preserve"> There H</w:t>
      </w:r>
      <w:r w:rsidR="00FD5E99" w:rsidRPr="00FD5E99">
        <w:t xml:space="preserve">e is! </w:t>
      </w:r>
      <w:r>
        <w:t xml:space="preserve"> </w:t>
      </w:r>
      <w:r w:rsidR="00FD5E99" w:rsidRPr="00FD5E99">
        <w:t xml:space="preserve">They are greatly comforted, and their pent-up emotions overflow with great joy. </w:t>
      </w:r>
      <w:r>
        <w:t xml:space="preserve"> </w:t>
      </w:r>
      <w:r w:rsidR="00FD5E99" w:rsidRPr="00FD5E99">
        <w:t xml:space="preserve">In this scene, St. Luke uses the word "parents" a number of times to designate the Virgin Mary and St. Joseph. </w:t>
      </w:r>
      <w:r>
        <w:t xml:space="preserve"> </w:t>
      </w:r>
      <w:r w:rsidR="00FD5E99" w:rsidRPr="00FD5E99">
        <w:t>But this word has its deepest meaning whe</w:t>
      </w:r>
      <w:r w:rsidR="007F43BF">
        <w:t>n Mary tells her Son: "Behold, Y</w:t>
      </w:r>
      <w:r w:rsidR="00FD5E99" w:rsidRPr="00FD5E99">
        <w:t xml:space="preserve">our </w:t>
      </w:r>
      <w:r w:rsidR="007F43BF">
        <w:t xml:space="preserve">father and I have been seeking </w:t>
      </w:r>
      <w:proofErr w:type="gramStart"/>
      <w:r w:rsidR="007F43BF">
        <w:t>Y</w:t>
      </w:r>
      <w:r w:rsidR="00FD5E99" w:rsidRPr="00FD5E99">
        <w:t>ou</w:t>
      </w:r>
      <w:proofErr w:type="gramEnd"/>
      <w:r w:rsidR="00FD5E99" w:rsidRPr="00FD5E99">
        <w:t xml:space="preserve"> in sorrow."</w:t>
      </w:r>
      <w:r w:rsidR="00A116A7">
        <w:t xml:space="preserve">  </w:t>
      </w:r>
    </w:p>
    <w:p w:rsidR="00A116A7" w:rsidRPr="00A116A7" w:rsidRDefault="00A116A7" w:rsidP="00A116A7">
      <w:r w:rsidRPr="00A116A7">
        <w:t xml:space="preserve">"Joseph, of whom Mary had just used the words ‘your father,' heard this answer. </w:t>
      </w:r>
      <w:r>
        <w:t xml:space="preserve"> </w:t>
      </w:r>
      <w:r w:rsidRPr="00A116A7">
        <w:t xml:space="preserve">That, after all, is what all the people said and thought: </w:t>
      </w:r>
      <w:r w:rsidR="0076601E">
        <w:t xml:space="preserve"> </w:t>
      </w:r>
      <w:r w:rsidRPr="00A116A7">
        <w:t>Jesu</w:t>
      </w:r>
      <w:r>
        <w:t xml:space="preserve">s was </w:t>
      </w:r>
      <w:r w:rsidRPr="00BE194F">
        <w:rPr>
          <w:i/>
        </w:rPr>
        <w:t xml:space="preserve">‘the son </w:t>
      </w:r>
      <w:r w:rsidR="00BE194F" w:rsidRPr="00BE194F">
        <w:rPr>
          <w:i/>
        </w:rPr>
        <w:t xml:space="preserve">(as was supposed) of </w:t>
      </w:r>
      <w:r w:rsidRPr="00BE194F">
        <w:rPr>
          <w:i/>
        </w:rPr>
        <w:t>Joseph'</w:t>
      </w:r>
      <w:r w:rsidRPr="00A116A7">
        <w:t xml:space="preserve"> (Lk 3:23). Nonetheless, the reply of Jesus in the Temple brought once again to t</w:t>
      </w:r>
      <w:r>
        <w:t>he mind of Joseph</w:t>
      </w:r>
      <w:r w:rsidRPr="00A116A7">
        <w:t xml:space="preserve"> what he had heard on that night twelve years earlier:</w:t>
      </w:r>
      <w:r>
        <w:t xml:space="preserve">  </w:t>
      </w:r>
      <w:r w:rsidRPr="00A116A7">
        <w:t>‘Joseph . . . do not fear to take Mary as your wife, for </w:t>
      </w:r>
      <w:r w:rsidRPr="00A116A7">
        <w:rPr>
          <w:i/>
          <w:iCs/>
        </w:rPr>
        <w:t xml:space="preserve">that which is conceived </w:t>
      </w:r>
      <w:r w:rsidRPr="00A116A7">
        <w:rPr>
          <w:i/>
          <w:iCs/>
        </w:rPr>
        <w:lastRenderedPageBreak/>
        <w:t>in her is of the Holy Spirit.'</w:t>
      </w:r>
      <w:r w:rsidRPr="00A116A7">
        <w:t> </w:t>
      </w:r>
      <w:r w:rsidR="0076601E">
        <w:t xml:space="preserve"> </w:t>
      </w:r>
      <w:r w:rsidRPr="00A116A7">
        <w:t>From that time onwards he knew that he was a guardian of the mystery of God, and it was </w:t>
      </w:r>
      <w:r w:rsidRPr="00A116A7">
        <w:rPr>
          <w:i/>
          <w:iCs/>
        </w:rPr>
        <w:t>precisely this mystery</w:t>
      </w:r>
      <w:r w:rsidRPr="00A116A7">
        <w:t> that the twelve-year-old </w:t>
      </w:r>
      <w:r w:rsidRPr="00A116A7">
        <w:rPr>
          <w:i/>
          <w:iCs/>
        </w:rPr>
        <w:t>Jesus brought to mind:</w:t>
      </w:r>
      <w:r w:rsidRPr="00A116A7">
        <w:t> </w:t>
      </w:r>
      <w:r>
        <w:t xml:space="preserve"> </w:t>
      </w:r>
      <w:r w:rsidR="004A645B">
        <w:t>‘I must be in M</w:t>
      </w:r>
      <w:r w:rsidRPr="00A116A7">
        <w:t>y Father's house.'"</w:t>
      </w:r>
    </w:p>
    <w:p w:rsidR="0055348A" w:rsidRDefault="0055348A" w:rsidP="00D644BF"/>
    <w:p w:rsidR="00D644BF" w:rsidRDefault="00D644BF" w:rsidP="00D644BF">
      <w:pPr>
        <w:rPr>
          <w:b/>
        </w:rPr>
      </w:pPr>
      <w:r>
        <w:rPr>
          <w:b/>
        </w:rPr>
        <w:t>Litany of</w:t>
      </w:r>
      <w:r w:rsidRPr="00970AE7">
        <w:rPr>
          <w:b/>
        </w:rPr>
        <w:t xml:space="preserve"> St. Joseph</w:t>
      </w:r>
    </w:p>
    <w:p w:rsidR="00D644BF" w:rsidRDefault="00D644BF" w:rsidP="00D644BF">
      <w:pPr>
        <w:spacing w:after="0"/>
      </w:pPr>
      <w:r>
        <w:t>Lord, have mercy.</w:t>
      </w:r>
      <w:r>
        <w:tab/>
      </w:r>
      <w:r>
        <w:tab/>
      </w:r>
      <w:r>
        <w:tab/>
      </w:r>
      <w:r>
        <w:tab/>
      </w:r>
      <w:r>
        <w:tab/>
        <w:t>Lord, have mercy.</w:t>
      </w:r>
      <w:r>
        <w:br/>
        <w:t>Christ, have mercy.</w:t>
      </w:r>
      <w:r>
        <w:tab/>
      </w:r>
      <w:r>
        <w:tab/>
      </w:r>
      <w:r>
        <w:tab/>
      </w:r>
      <w:r>
        <w:tab/>
      </w:r>
      <w:r>
        <w:tab/>
        <w:t>Christ, have mercy.</w:t>
      </w:r>
      <w:r>
        <w:br/>
        <w:t>Lord, have mercy.</w:t>
      </w:r>
      <w:r>
        <w:tab/>
      </w:r>
      <w:r>
        <w:tab/>
      </w:r>
      <w:r>
        <w:tab/>
      </w:r>
      <w:r>
        <w:tab/>
      </w:r>
      <w:r>
        <w:tab/>
        <w:t>Lord, have mercy.</w:t>
      </w:r>
    </w:p>
    <w:p w:rsidR="00D644BF" w:rsidRDefault="00D644BF" w:rsidP="00D644BF">
      <w:r w:rsidRPr="00970AE7">
        <w:t>Christ, hear us.</w:t>
      </w:r>
      <w:r>
        <w:tab/>
      </w:r>
      <w:r>
        <w:tab/>
      </w:r>
      <w:r>
        <w:tab/>
      </w:r>
      <w:r>
        <w:tab/>
      </w:r>
      <w:r>
        <w:tab/>
      </w:r>
      <w:r>
        <w:tab/>
        <w:t>Christ, graciously hear us.</w:t>
      </w:r>
      <w:r>
        <w:br/>
      </w:r>
    </w:p>
    <w:p w:rsidR="00D644BF" w:rsidRDefault="00D644BF" w:rsidP="00D644BF">
      <w:r w:rsidRPr="00970AE7">
        <w:t>God the Fat</w:t>
      </w:r>
      <w:r>
        <w:t>her of Heaven,</w:t>
      </w:r>
      <w:r>
        <w:tab/>
      </w:r>
      <w:r>
        <w:tab/>
      </w:r>
      <w:r>
        <w:tab/>
      </w:r>
      <w:r>
        <w:tab/>
        <w:t>have mercy on us.</w:t>
      </w:r>
      <w:r w:rsidRPr="00970AE7">
        <w:br/>
        <w:t>God the Son, Redeemer</w:t>
      </w:r>
      <w:r>
        <w:t xml:space="preserve"> of the world,</w:t>
      </w:r>
      <w:r>
        <w:tab/>
      </w:r>
      <w:r>
        <w:tab/>
      </w:r>
      <w:r>
        <w:tab/>
        <w:t>have mercy on us.</w:t>
      </w:r>
      <w:r w:rsidRPr="00970AE7">
        <w:br/>
        <w:t>God th</w:t>
      </w:r>
      <w:r>
        <w:t>e Holy Spirit,</w:t>
      </w:r>
      <w:r>
        <w:tab/>
      </w:r>
      <w:r>
        <w:tab/>
      </w:r>
      <w:r>
        <w:tab/>
      </w:r>
      <w:r>
        <w:tab/>
      </w:r>
      <w:r>
        <w:tab/>
        <w:t>have mercy on us.</w:t>
      </w:r>
      <w:r w:rsidRPr="00970AE7">
        <w:br/>
        <w:t>Holy Tri</w:t>
      </w:r>
      <w:r>
        <w:t>nity, One God,</w:t>
      </w:r>
      <w:r>
        <w:tab/>
      </w:r>
      <w:r>
        <w:tab/>
      </w:r>
      <w:r>
        <w:tab/>
      </w:r>
      <w:r>
        <w:tab/>
      </w:r>
      <w:r>
        <w:tab/>
        <w:t>have mercy on us.</w:t>
      </w:r>
      <w:r>
        <w:br/>
      </w:r>
    </w:p>
    <w:p w:rsidR="00D644BF" w:rsidRDefault="00D644BF" w:rsidP="00D644BF">
      <w:r>
        <w:t xml:space="preserve">Holy Mary, </w:t>
      </w:r>
      <w:r>
        <w:tab/>
      </w:r>
      <w:r>
        <w:tab/>
      </w:r>
      <w:r>
        <w:tab/>
      </w:r>
      <w:r>
        <w:tab/>
      </w:r>
      <w:r>
        <w:tab/>
      </w:r>
      <w:r>
        <w:tab/>
        <w:t>pray for us.</w:t>
      </w:r>
      <w:r>
        <w:br/>
        <w:t xml:space="preserve">Saint Joseph, </w:t>
      </w:r>
      <w:r>
        <w:tab/>
      </w:r>
      <w:r>
        <w:tab/>
      </w:r>
      <w:r>
        <w:tab/>
      </w:r>
      <w:r>
        <w:tab/>
      </w:r>
      <w:r>
        <w:tab/>
      </w:r>
      <w:r>
        <w:tab/>
        <w:t>pray for us.</w:t>
      </w:r>
      <w:r>
        <w:br/>
        <w:t>Illustrious son of David,</w:t>
      </w:r>
      <w:r>
        <w:tab/>
      </w:r>
      <w:r>
        <w:tab/>
      </w:r>
      <w:r>
        <w:tab/>
      </w:r>
      <w:r>
        <w:tab/>
        <w:t xml:space="preserve">                      “</w:t>
      </w:r>
      <w:r w:rsidRPr="00970AE7">
        <w:br/>
        <w:t>Light of the patriarchs,</w:t>
      </w:r>
      <w:r>
        <w:tab/>
      </w:r>
      <w:r>
        <w:tab/>
      </w:r>
      <w:r>
        <w:tab/>
      </w:r>
      <w:r>
        <w:tab/>
      </w:r>
      <w:r>
        <w:tab/>
        <w:t xml:space="preserve">        “</w:t>
      </w:r>
      <w:r w:rsidRPr="00970AE7">
        <w:br/>
        <w:t>Spouse of the Mother of God,</w:t>
      </w:r>
      <w:r>
        <w:tab/>
      </w:r>
      <w:r>
        <w:tab/>
      </w:r>
      <w:r>
        <w:tab/>
      </w:r>
      <w:r>
        <w:tab/>
        <w:t xml:space="preserve">        “</w:t>
      </w:r>
      <w:r w:rsidRPr="00970AE7">
        <w:br/>
        <w:t>Chaste guardian of the Virgin,</w:t>
      </w:r>
      <w:r>
        <w:tab/>
      </w:r>
      <w:r>
        <w:tab/>
      </w:r>
      <w:r>
        <w:tab/>
      </w:r>
      <w:r>
        <w:tab/>
        <w:t xml:space="preserve">        “</w:t>
      </w:r>
      <w:r w:rsidRPr="00970AE7">
        <w:br/>
        <w:t>Foster-father of the Son of God,</w:t>
      </w:r>
      <w:r>
        <w:tab/>
      </w:r>
      <w:r>
        <w:tab/>
      </w:r>
      <w:r>
        <w:tab/>
      </w:r>
      <w:r>
        <w:tab/>
        <w:t xml:space="preserve">        “</w:t>
      </w:r>
      <w:r w:rsidRPr="00970AE7">
        <w:br/>
        <w:t>Watchful defender of Christ,</w:t>
      </w:r>
      <w:r>
        <w:tab/>
      </w:r>
      <w:r>
        <w:tab/>
      </w:r>
      <w:r>
        <w:tab/>
      </w:r>
      <w:r>
        <w:tab/>
        <w:t xml:space="preserve">        “</w:t>
      </w:r>
      <w:r w:rsidRPr="00970AE7">
        <w:br/>
        <w:t>Head of the Holy Family,</w:t>
      </w:r>
      <w:r>
        <w:tab/>
      </w:r>
      <w:r>
        <w:tab/>
      </w:r>
      <w:r>
        <w:tab/>
      </w:r>
      <w:r>
        <w:tab/>
        <w:t xml:space="preserve">        “</w:t>
      </w:r>
    </w:p>
    <w:p w:rsidR="00D644BF" w:rsidRDefault="00D644BF" w:rsidP="00D644BF">
      <w:pPr>
        <w:spacing w:after="0"/>
      </w:pPr>
      <w:r w:rsidRPr="00970AE7">
        <w:t>Joseph most just,</w:t>
      </w:r>
      <w:r>
        <w:tab/>
      </w:r>
      <w:r>
        <w:tab/>
      </w:r>
      <w:r>
        <w:tab/>
      </w:r>
      <w:r>
        <w:tab/>
      </w:r>
      <w:r>
        <w:tab/>
        <w:t>pray for us.</w:t>
      </w:r>
      <w:r w:rsidRPr="00970AE7">
        <w:br/>
        <w:t>Joseph most chaste,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</w:p>
    <w:p w:rsidR="00D644BF" w:rsidRDefault="00D644BF" w:rsidP="00D644BF">
      <w:r w:rsidRPr="00970AE7">
        <w:t>Joseph most prudent,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Joseph most valiant,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Joseph most obedient,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Joseph most faithful,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</w:p>
    <w:p w:rsidR="00D644BF" w:rsidRPr="00970AE7" w:rsidRDefault="00D644BF" w:rsidP="00D644BF">
      <w:r w:rsidRPr="00970AE7">
        <w:t>Mirror of patience,</w:t>
      </w:r>
      <w:r>
        <w:tab/>
      </w:r>
      <w:r>
        <w:tab/>
      </w:r>
      <w:r>
        <w:tab/>
      </w:r>
      <w:r>
        <w:tab/>
      </w:r>
      <w:r>
        <w:tab/>
        <w:t>pray for us.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70AE7">
        <w:br/>
        <w:t>Lo</w:t>
      </w:r>
      <w:r>
        <w:t>ver of poverty,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>
        <w:br/>
        <w:t>Model of workers,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Glory of domestic life,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Guardian of virgins,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Pillar of families,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Solace of the afflicted,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Hope of the sick,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70AE7">
        <w:br/>
        <w:t>Patron of the dying,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</w:r>
      <w:r w:rsidRPr="00970AE7">
        <w:lastRenderedPageBreak/>
        <w:t>Terror of demons,</w:t>
      </w:r>
      <w:r>
        <w:tab/>
      </w:r>
      <w:r>
        <w:tab/>
      </w:r>
      <w:r>
        <w:tab/>
      </w:r>
      <w:r>
        <w:tab/>
      </w:r>
      <w:r>
        <w:tab/>
        <w:t xml:space="preserve">         “</w:t>
      </w:r>
      <w:r w:rsidRPr="00970AE7">
        <w:br/>
        <w:t>Protector of Holy Church,</w:t>
      </w:r>
      <w:r>
        <w:tab/>
      </w:r>
      <w:r>
        <w:tab/>
      </w:r>
      <w:r>
        <w:tab/>
      </w:r>
      <w:r>
        <w:tab/>
        <w:t xml:space="preserve">         “</w:t>
      </w:r>
    </w:p>
    <w:p w:rsidR="00D644BF" w:rsidRDefault="00D644BF" w:rsidP="00D644BF">
      <w:r>
        <w:t>Lamb of God, Who takes</w:t>
      </w:r>
      <w:r w:rsidRPr="00970AE7">
        <w:t xml:space="preserve"> away the sins of the world,</w:t>
      </w:r>
      <w:r>
        <w:tab/>
        <w:t>spare us, O Lord.</w:t>
      </w:r>
      <w:r>
        <w:br/>
        <w:t>Lamb of God, Who takes</w:t>
      </w:r>
      <w:r w:rsidRPr="00970AE7">
        <w:t xml:space="preserve"> away the sins of the world,</w:t>
      </w:r>
      <w:r>
        <w:tab/>
        <w:t>graciously hear us, O Lord.</w:t>
      </w:r>
      <w:r>
        <w:br/>
        <w:t>Lamb of God, Who takes</w:t>
      </w:r>
      <w:r w:rsidRPr="00970AE7">
        <w:t xml:space="preserve"> away t</w:t>
      </w:r>
      <w:r>
        <w:t>he sins of the world,</w:t>
      </w:r>
      <w:r>
        <w:tab/>
        <w:t>have mercy on us.</w:t>
      </w:r>
      <w:r>
        <w:br/>
      </w:r>
    </w:p>
    <w:p w:rsidR="00D644BF" w:rsidRDefault="00D644BF" w:rsidP="00D644BF">
      <w:r w:rsidRPr="00970AE7">
        <w:t xml:space="preserve">V. </w:t>
      </w:r>
      <w:r>
        <w:t xml:space="preserve"> </w:t>
      </w:r>
      <w:r w:rsidRPr="00970AE7">
        <w:t>He made him the lord of His household</w:t>
      </w:r>
      <w:proofErr w:type="gramStart"/>
      <w:r w:rsidRPr="00970AE7">
        <w:t>,</w:t>
      </w:r>
      <w:proofErr w:type="gramEnd"/>
      <w:r w:rsidRPr="00970AE7">
        <w:br/>
        <w:t>R.</w:t>
      </w:r>
      <w:r>
        <w:t xml:space="preserve"> </w:t>
      </w:r>
      <w:r w:rsidRPr="00970AE7">
        <w:t xml:space="preserve"> And prince over all His possessions.</w:t>
      </w:r>
    </w:p>
    <w:p w:rsidR="00D644BF" w:rsidRDefault="00D644BF" w:rsidP="00D644BF">
      <w:r w:rsidRPr="00F2399C">
        <w:rPr>
          <w:b/>
        </w:rPr>
        <w:t>Let us pray:</w:t>
      </w:r>
      <w:r>
        <w:t xml:space="preserve">  </w:t>
      </w:r>
      <w:r w:rsidR="00F2399C" w:rsidRPr="00F2399C">
        <w:t>Pattern of holiness, glorious St. Joseph, when you lost the Child Jesus through no fault of your own</w:t>
      </w:r>
      <w:r w:rsidR="00F2399C">
        <w:t>, with great sorrow you sought H</w:t>
      </w:r>
      <w:r w:rsidR="00F2399C" w:rsidRPr="00F2399C">
        <w:t>im for three days, until you r</w:t>
      </w:r>
      <w:r w:rsidR="00F2399C">
        <w:t>ejoiced exceedingly in finding H</w:t>
      </w:r>
      <w:r w:rsidR="00F2399C" w:rsidRPr="00F2399C">
        <w:t xml:space="preserve">im in the temple among the doctors. </w:t>
      </w:r>
      <w:r w:rsidR="00CC5983">
        <w:t xml:space="preserve"> </w:t>
      </w:r>
      <w:r w:rsidR="00F2399C" w:rsidRPr="00F2399C">
        <w:t>By this sorrow and this joy, we earnestly ask you to prevent us from ever losing Jesus by mortal sin; but if through supre</w:t>
      </w:r>
      <w:r w:rsidR="00F2399C">
        <w:t>me misfortune we lose Him, grant that we seek H</w:t>
      </w:r>
      <w:r w:rsidR="00F2399C" w:rsidRPr="00F2399C">
        <w:t xml:space="preserve">im with </w:t>
      </w:r>
      <w:r w:rsidR="00F2399C">
        <w:t>untiring sorrow, until we find H</w:t>
      </w:r>
      <w:r w:rsidR="00F2399C" w:rsidRPr="00F2399C">
        <w:t>im again a</w:t>
      </w:r>
      <w:r w:rsidR="00F2399C">
        <w:t>nd can live in friendship with H</w:t>
      </w:r>
      <w:r w:rsidR="00F2399C" w:rsidRPr="00F2399C">
        <w:t xml:space="preserve">im. </w:t>
      </w:r>
      <w:r w:rsidR="00F2399C">
        <w:t xml:space="preserve"> Let us enjoy H</w:t>
      </w:r>
      <w:r w:rsidR="00F2399C" w:rsidRPr="00F2399C">
        <w:t xml:space="preserve">is presence in Heaven, and there with you </w:t>
      </w:r>
      <w:r w:rsidR="00F2399C">
        <w:t>and the Blessed Virgin Mary to sing H</w:t>
      </w:r>
      <w:r w:rsidR="00F2399C" w:rsidRPr="00F2399C">
        <w:t>is divine mercies.</w:t>
      </w:r>
      <w:r w:rsidR="00F2399C">
        <w:t xml:space="preserve">  Amen.</w:t>
      </w:r>
    </w:p>
    <w:p w:rsidR="00D644BF" w:rsidRPr="00FD5E99" w:rsidRDefault="00D644BF" w:rsidP="004835FC"/>
    <w:p w:rsidR="006A2EE2" w:rsidRDefault="006A2EE2"/>
    <w:sectPr w:rsidR="006A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2"/>
    <w:rsid w:val="000743AB"/>
    <w:rsid w:val="00083966"/>
    <w:rsid w:val="00091BD5"/>
    <w:rsid w:val="001936F3"/>
    <w:rsid w:val="001D0ECD"/>
    <w:rsid w:val="002E366C"/>
    <w:rsid w:val="00344F74"/>
    <w:rsid w:val="004835FC"/>
    <w:rsid w:val="004A645B"/>
    <w:rsid w:val="0055348A"/>
    <w:rsid w:val="00563F84"/>
    <w:rsid w:val="006A2EE2"/>
    <w:rsid w:val="0076601E"/>
    <w:rsid w:val="007814F8"/>
    <w:rsid w:val="007F43BF"/>
    <w:rsid w:val="008578EF"/>
    <w:rsid w:val="008A2D7E"/>
    <w:rsid w:val="009375BF"/>
    <w:rsid w:val="00A07A9E"/>
    <w:rsid w:val="00A116A7"/>
    <w:rsid w:val="00AD7002"/>
    <w:rsid w:val="00BE194F"/>
    <w:rsid w:val="00C94649"/>
    <w:rsid w:val="00CC5983"/>
    <w:rsid w:val="00D41AE5"/>
    <w:rsid w:val="00D644BF"/>
    <w:rsid w:val="00F2399C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7BD9"/>
  <w15:chartTrackingRefBased/>
  <w15:docId w15:val="{2CF5892A-1FD4-4C69-858D-7E2147E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6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Jamie Hall</cp:lastModifiedBy>
  <cp:revision>15</cp:revision>
  <dcterms:created xsi:type="dcterms:W3CDTF">2021-03-09T17:11:00Z</dcterms:created>
  <dcterms:modified xsi:type="dcterms:W3CDTF">2024-01-30T16:22:00Z</dcterms:modified>
</cp:coreProperties>
</file>